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AF30E" w14:textId="77777777" w:rsidR="00FA00B9" w:rsidRDefault="00526DBA">
      <w:pPr>
        <w:pStyle w:val="Nadpis1"/>
        <w:spacing w:before="0" w:after="120" w:line="240" w:lineRule="auto"/>
        <w:jc w:val="left"/>
        <w:rPr>
          <w:rFonts w:ascii="Roboto" w:eastAsia="Roboto" w:hAnsi="Roboto" w:cs="Roboto"/>
          <w:b/>
          <w:sz w:val="24"/>
          <w:szCs w:val="24"/>
        </w:rPr>
      </w:pPr>
      <w:bookmarkStart w:id="0" w:name="_GoBack"/>
      <w:bookmarkEnd w:id="0"/>
      <w:r>
        <w:rPr>
          <w:rFonts w:ascii="Roboto" w:eastAsia="Roboto" w:hAnsi="Roboto" w:cs="Roboto"/>
          <w:b/>
          <w:sz w:val="24"/>
          <w:szCs w:val="24"/>
        </w:rPr>
        <w:t>Informovaný souhlas s účastí na výzkumu „</w:t>
      </w:r>
      <w:proofErr w:type="spellStart"/>
      <w:r>
        <w:rPr>
          <w:rFonts w:ascii="Roboto" w:eastAsia="Roboto" w:hAnsi="Roboto" w:cs="Roboto"/>
          <w:b/>
          <w:sz w:val="24"/>
          <w:szCs w:val="24"/>
        </w:rPr>
        <w:t>KiVa</w:t>
      </w:r>
      <w:proofErr w:type="spellEnd"/>
      <w:r>
        <w:rPr>
          <w:rFonts w:ascii="Roboto" w:eastAsia="Roboto" w:hAnsi="Roboto" w:cs="Roboto"/>
          <w:b/>
          <w:sz w:val="24"/>
          <w:szCs w:val="24"/>
        </w:rPr>
        <w:t xml:space="preserve"> (</w:t>
      </w:r>
      <w:proofErr w:type="spellStart"/>
      <w:r>
        <w:rPr>
          <w:rFonts w:ascii="Roboto" w:eastAsia="Roboto" w:hAnsi="Roboto" w:cs="Roboto"/>
          <w:b/>
          <w:sz w:val="24"/>
          <w:szCs w:val="24"/>
        </w:rPr>
        <w:t>Kiusaamista</w:t>
      </w:r>
      <w:proofErr w:type="spellEnd"/>
      <w:r>
        <w:rPr>
          <w:rFonts w:ascii="Roboto" w:eastAsia="Roboto" w:hAnsi="Roboto" w:cs="Roboto"/>
          <w:b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b/>
          <w:sz w:val="24"/>
          <w:szCs w:val="24"/>
        </w:rPr>
        <w:t>Vastaan</w:t>
      </w:r>
      <w:proofErr w:type="spellEnd"/>
      <w:r>
        <w:rPr>
          <w:rFonts w:ascii="Roboto" w:eastAsia="Roboto" w:hAnsi="Roboto" w:cs="Roboto"/>
          <w:b/>
          <w:sz w:val="24"/>
          <w:szCs w:val="24"/>
        </w:rPr>
        <w:t>) prevence šikany na ZŠ“</w:t>
      </w:r>
    </w:p>
    <w:p w14:paraId="7D632CE8" w14:textId="141FF33E" w:rsidR="00FA00B9" w:rsidRDefault="00526DB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color w:val="000000"/>
          <w:sz w:val="20"/>
          <w:szCs w:val="20"/>
        </w:rPr>
        <w:t>Vážení a milí rodiče,</w:t>
      </w:r>
      <w:r w:rsidR="00D8755E">
        <w:rPr>
          <w:rFonts w:ascii="Roboto" w:eastAsia="Roboto" w:hAnsi="Roboto" w:cs="Roboto"/>
          <w:color w:val="000000"/>
          <w:sz w:val="20"/>
          <w:szCs w:val="20"/>
        </w:rPr>
        <w:t xml:space="preserve"> </w:t>
      </w:r>
      <w:r>
        <w:rPr>
          <w:rFonts w:ascii="Roboto" w:eastAsia="Roboto" w:hAnsi="Roboto" w:cs="Roboto"/>
          <w:color w:val="000000"/>
          <w:sz w:val="20"/>
          <w:szCs w:val="20"/>
        </w:rPr>
        <w:t xml:space="preserve">škola, kterou navštěvuje </w:t>
      </w:r>
      <w:r>
        <w:rPr>
          <w:rFonts w:ascii="Roboto" w:eastAsia="Roboto" w:hAnsi="Roboto" w:cs="Roboto"/>
          <w:sz w:val="20"/>
          <w:szCs w:val="20"/>
        </w:rPr>
        <w:t>V</w:t>
      </w:r>
      <w:r>
        <w:rPr>
          <w:rFonts w:ascii="Roboto" w:eastAsia="Roboto" w:hAnsi="Roboto" w:cs="Roboto"/>
          <w:color w:val="000000"/>
          <w:sz w:val="20"/>
          <w:szCs w:val="20"/>
        </w:rPr>
        <w:t xml:space="preserve">aše dítě, se plánuje </w:t>
      </w:r>
      <w:r>
        <w:rPr>
          <w:rFonts w:ascii="Roboto" w:eastAsia="Roboto" w:hAnsi="Roboto" w:cs="Roboto"/>
          <w:sz w:val="20"/>
          <w:szCs w:val="20"/>
        </w:rPr>
        <w:t xml:space="preserve">zapojit </w:t>
      </w:r>
      <w:r>
        <w:rPr>
          <w:rFonts w:ascii="Roboto" w:eastAsia="Roboto" w:hAnsi="Roboto" w:cs="Roboto"/>
          <w:color w:val="000000"/>
          <w:sz w:val="20"/>
          <w:szCs w:val="20"/>
        </w:rPr>
        <w:t xml:space="preserve">do </w:t>
      </w:r>
      <w:r>
        <w:rPr>
          <w:rFonts w:ascii="Roboto" w:eastAsia="Roboto" w:hAnsi="Roboto" w:cs="Roboto"/>
          <w:b/>
          <w:sz w:val="20"/>
          <w:szCs w:val="20"/>
        </w:rPr>
        <w:t xml:space="preserve">pilotního projektu pro ověření efektivity metodiky </w:t>
      </w:r>
      <w:proofErr w:type="spellStart"/>
      <w:r>
        <w:rPr>
          <w:rFonts w:ascii="Roboto" w:eastAsia="Roboto" w:hAnsi="Roboto" w:cs="Roboto"/>
          <w:b/>
          <w:sz w:val="20"/>
          <w:szCs w:val="20"/>
        </w:rPr>
        <w:t>KiVa</w:t>
      </w:r>
      <w:proofErr w:type="spellEnd"/>
      <w:r>
        <w:rPr>
          <w:rFonts w:ascii="Roboto" w:eastAsia="Roboto" w:hAnsi="Roboto" w:cs="Roboto"/>
          <w:b/>
          <w:sz w:val="20"/>
          <w:szCs w:val="20"/>
        </w:rPr>
        <w:t xml:space="preserve"> </w:t>
      </w:r>
      <w:r>
        <w:rPr>
          <w:rFonts w:ascii="Roboto" w:eastAsia="Roboto" w:hAnsi="Roboto" w:cs="Roboto"/>
          <w:b/>
          <w:color w:val="000000"/>
          <w:sz w:val="20"/>
          <w:szCs w:val="20"/>
        </w:rPr>
        <w:t>zaměřené na prevenci a řešení šikany na školách</w:t>
      </w:r>
      <w:r>
        <w:rPr>
          <w:rFonts w:ascii="Roboto" w:eastAsia="Roboto" w:hAnsi="Roboto" w:cs="Roboto"/>
          <w:b/>
          <w:sz w:val="20"/>
          <w:szCs w:val="20"/>
        </w:rPr>
        <w:t>.</w:t>
      </w:r>
      <w:r>
        <w:rPr>
          <w:rFonts w:ascii="Roboto" w:eastAsia="Roboto" w:hAnsi="Roboto" w:cs="Roboto"/>
          <w:sz w:val="20"/>
          <w:szCs w:val="20"/>
        </w:rPr>
        <w:t xml:space="preserve"> </w:t>
      </w:r>
      <w:r>
        <w:rPr>
          <w:rFonts w:ascii="Roboto" w:eastAsia="Roboto" w:hAnsi="Roboto" w:cs="Roboto"/>
          <w:color w:val="000000"/>
          <w:sz w:val="20"/>
          <w:szCs w:val="20"/>
        </w:rPr>
        <w:t xml:space="preserve">Prevence šikany ve </w:t>
      </w:r>
      <w:r>
        <w:rPr>
          <w:rFonts w:ascii="Roboto" w:eastAsia="Roboto" w:hAnsi="Roboto" w:cs="Roboto"/>
          <w:sz w:val="20"/>
          <w:szCs w:val="20"/>
        </w:rPr>
        <w:t>V</w:t>
      </w:r>
      <w:r>
        <w:rPr>
          <w:rFonts w:ascii="Roboto" w:eastAsia="Roboto" w:hAnsi="Roboto" w:cs="Roboto"/>
          <w:color w:val="000000"/>
          <w:sz w:val="20"/>
          <w:szCs w:val="20"/>
        </w:rPr>
        <w:t xml:space="preserve">aší </w:t>
      </w:r>
      <w:r>
        <w:rPr>
          <w:rFonts w:ascii="Roboto" w:eastAsia="Roboto" w:hAnsi="Roboto" w:cs="Roboto"/>
          <w:sz w:val="20"/>
          <w:szCs w:val="20"/>
        </w:rPr>
        <w:t xml:space="preserve">ZŠ </w:t>
      </w:r>
      <w:r>
        <w:rPr>
          <w:rFonts w:ascii="Roboto" w:eastAsia="Roboto" w:hAnsi="Roboto" w:cs="Roboto"/>
          <w:color w:val="000000"/>
          <w:sz w:val="20"/>
          <w:szCs w:val="20"/>
        </w:rPr>
        <w:t xml:space="preserve">se </w:t>
      </w:r>
      <w:r>
        <w:rPr>
          <w:rFonts w:ascii="Roboto" w:eastAsia="Roboto" w:hAnsi="Roboto" w:cs="Roboto"/>
          <w:sz w:val="20"/>
          <w:szCs w:val="20"/>
        </w:rPr>
        <w:t xml:space="preserve">bude zakládat </w:t>
      </w:r>
      <w:r>
        <w:rPr>
          <w:rFonts w:ascii="Roboto" w:eastAsia="Roboto" w:hAnsi="Roboto" w:cs="Roboto"/>
          <w:color w:val="000000"/>
          <w:sz w:val="20"/>
          <w:szCs w:val="20"/>
        </w:rPr>
        <w:t xml:space="preserve">na metodice </w:t>
      </w:r>
      <w:r>
        <w:rPr>
          <w:rFonts w:ascii="Roboto" w:eastAsia="Roboto" w:hAnsi="Roboto" w:cs="Roboto"/>
          <w:sz w:val="20"/>
          <w:szCs w:val="20"/>
        </w:rPr>
        <w:t>“</w:t>
      </w:r>
      <w:proofErr w:type="spellStart"/>
      <w:r>
        <w:rPr>
          <w:rFonts w:ascii="Roboto" w:eastAsia="Roboto" w:hAnsi="Roboto" w:cs="Roboto"/>
          <w:i/>
          <w:sz w:val="20"/>
          <w:szCs w:val="20"/>
        </w:rPr>
        <w:t>KiVa</w:t>
      </w:r>
      <w:proofErr w:type="spellEnd"/>
      <w:r>
        <w:rPr>
          <w:rFonts w:ascii="Roboto" w:eastAsia="Roboto" w:hAnsi="Roboto" w:cs="Roboto"/>
          <w:i/>
          <w:sz w:val="20"/>
          <w:szCs w:val="20"/>
        </w:rPr>
        <w:t>”</w:t>
      </w:r>
      <w:r>
        <w:rPr>
          <w:rFonts w:ascii="Roboto" w:eastAsia="Roboto" w:hAnsi="Roboto" w:cs="Roboto"/>
          <w:sz w:val="20"/>
          <w:szCs w:val="20"/>
        </w:rPr>
        <w:t xml:space="preserve"> a ovlivní všechny třídy</w:t>
      </w:r>
      <w:r>
        <w:rPr>
          <w:rFonts w:ascii="Roboto" w:eastAsia="Roboto" w:hAnsi="Roboto" w:cs="Roboto"/>
          <w:color w:val="000000"/>
          <w:sz w:val="20"/>
          <w:szCs w:val="20"/>
        </w:rPr>
        <w:t xml:space="preserve">. </w:t>
      </w:r>
      <w:r>
        <w:rPr>
          <w:rFonts w:ascii="Roboto" w:eastAsia="Roboto" w:hAnsi="Roboto" w:cs="Roboto"/>
          <w:sz w:val="20"/>
          <w:szCs w:val="20"/>
        </w:rPr>
        <w:t>“</w:t>
      </w:r>
      <w:proofErr w:type="spellStart"/>
      <w:r>
        <w:rPr>
          <w:rFonts w:ascii="Roboto" w:eastAsia="Roboto" w:hAnsi="Roboto" w:cs="Roboto"/>
          <w:i/>
          <w:sz w:val="20"/>
          <w:szCs w:val="20"/>
        </w:rPr>
        <w:t>KiVa</w:t>
      </w:r>
      <w:proofErr w:type="spellEnd"/>
      <w:r>
        <w:rPr>
          <w:rFonts w:ascii="Roboto" w:eastAsia="Roboto" w:hAnsi="Roboto" w:cs="Roboto"/>
          <w:i/>
          <w:sz w:val="20"/>
          <w:szCs w:val="20"/>
        </w:rPr>
        <w:t xml:space="preserve">” </w:t>
      </w:r>
      <w:r>
        <w:rPr>
          <w:rFonts w:ascii="Roboto" w:eastAsia="Roboto" w:hAnsi="Roboto" w:cs="Roboto"/>
          <w:color w:val="000000"/>
          <w:sz w:val="20"/>
          <w:szCs w:val="20"/>
        </w:rPr>
        <w:t>pochází z</w:t>
      </w:r>
      <w:r>
        <w:rPr>
          <w:rFonts w:ascii="Roboto" w:eastAsia="Roboto" w:hAnsi="Roboto" w:cs="Roboto"/>
          <w:sz w:val="20"/>
          <w:szCs w:val="20"/>
        </w:rPr>
        <w:t xml:space="preserve"> Finska</w:t>
      </w:r>
      <w:r>
        <w:rPr>
          <w:rFonts w:ascii="Roboto" w:eastAsia="Roboto" w:hAnsi="Roboto" w:cs="Roboto"/>
          <w:color w:val="000000"/>
          <w:sz w:val="20"/>
          <w:szCs w:val="20"/>
        </w:rPr>
        <w:t xml:space="preserve">, kde vznikly světově uznávané vědecké práce dokládající její účinnost. </w:t>
      </w:r>
      <w:r w:rsidR="00532BC6">
        <w:rPr>
          <w:rFonts w:ascii="Roboto" w:eastAsia="Roboto" w:hAnsi="Roboto" w:cs="Roboto"/>
          <w:sz w:val="20"/>
          <w:szCs w:val="20"/>
        </w:rPr>
        <w:t xml:space="preserve">Program </w:t>
      </w:r>
      <w:r>
        <w:rPr>
          <w:rFonts w:ascii="Roboto" w:eastAsia="Roboto" w:hAnsi="Roboto" w:cs="Roboto"/>
          <w:sz w:val="20"/>
          <w:szCs w:val="20"/>
        </w:rPr>
        <w:t xml:space="preserve">bude působit na celo-školní bázi </w:t>
      </w:r>
      <w:r w:rsidR="00532BC6">
        <w:rPr>
          <w:rFonts w:ascii="Roboto" w:eastAsia="Roboto" w:hAnsi="Roboto" w:cs="Roboto"/>
          <w:sz w:val="20"/>
          <w:szCs w:val="20"/>
        </w:rPr>
        <w:t xml:space="preserve">(účastnit se budou jak žáci, tak učitelé a vedení školy) </w:t>
      </w:r>
      <w:r>
        <w:rPr>
          <w:rFonts w:ascii="Roboto" w:eastAsia="Roboto" w:hAnsi="Roboto" w:cs="Roboto"/>
          <w:sz w:val="20"/>
          <w:szCs w:val="20"/>
        </w:rPr>
        <w:t>a zařazovat různé aktivity</w:t>
      </w:r>
      <w:r w:rsidR="00CC28EA">
        <w:rPr>
          <w:rFonts w:ascii="Roboto" w:eastAsia="Roboto" w:hAnsi="Roboto" w:cs="Roboto"/>
          <w:sz w:val="20"/>
          <w:szCs w:val="20"/>
        </w:rPr>
        <w:t xml:space="preserve"> podle metodiky </w:t>
      </w:r>
      <w:r w:rsidR="00CC28EA">
        <w:rPr>
          <w:rFonts w:ascii="Roboto" w:eastAsia="Roboto" w:hAnsi="Roboto" w:cs="Roboto"/>
          <w:i/>
          <w:sz w:val="20"/>
          <w:szCs w:val="20"/>
        </w:rPr>
        <w:t>“</w:t>
      </w:r>
      <w:proofErr w:type="spellStart"/>
      <w:r w:rsidR="00CC28EA">
        <w:rPr>
          <w:rFonts w:ascii="Roboto" w:eastAsia="Roboto" w:hAnsi="Roboto" w:cs="Roboto"/>
          <w:i/>
          <w:sz w:val="20"/>
          <w:szCs w:val="20"/>
        </w:rPr>
        <w:t>KiVa</w:t>
      </w:r>
      <w:proofErr w:type="spellEnd"/>
      <w:r w:rsidR="00CC28EA">
        <w:rPr>
          <w:rFonts w:ascii="Roboto" w:eastAsia="Roboto" w:hAnsi="Roboto" w:cs="Roboto"/>
          <w:i/>
          <w:sz w:val="20"/>
          <w:szCs w:val="20"/>
        </w:rPr>
        <w:t>“</w:t>
      </w:r>
      <w:r w:rsidR="00CC28EA">
        <w:rPr>
          <w:rFonts w:ascii="Roboto" w:eastAsia="Roboto" w:hAnsi="Roboto" w:cs="Roboto"/>
          <w:sz w:val="20"/>
          <w:szCs w:val="20"/>
        </w:rPr>
        <w:t xml:space="preserve"> </w:t>
      </w:r>
      <w:r w:rsidR="00532BC6">
        <w:rPr>
          <w:rFonts w:ascii="Roboto" w:eastAsia="Roboto" w:hAnsi="Roboto" w:cs="Roboto"/>
          <w:sz w:val="20"/>
          <w:szCs w:val="20"/>
        </w:rPr>
        <w:t xml:space="preserve">(např. diskuze, videa, aktivity ve dvojicích nebo skupinách, online hra) </w:t>
      </w:r>
      <w:r>
        <w:rPr>
          <w:rFonts w:ascii="Roboto" w:eastAsia="Roboto" w:hAnsi="Roboto" w:cs="Roboto"/>
          <w:sz w:val="20"/>
          <w:szCs w:val="20"/>
        </w:rPr>
        <w:t xml:space="preserve">a to buď ve školním roce 2021/2022 nebo o rok později (dle reálného zapojení </w:t>
      </w:r>
      <w:proofErr w:type="spellStart"/>
      <w:r>
        <w:rPr>
          <w:rFonts w:ascii="Roboto" w:eastAsia="Roboto" w:hAnsi="Roboto" w:cs="Roboto"/>
          <w:sz w:val="20"/>
          <w:szCs w:val="20"/>
        </w:rPr>
        <w:t>KiVa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na Vaší ZŠ). </w:t>
      </w:r>
      <w:r>
        <w:rPr>
          <w:rFonts w:ascii="Roboto" w:eastAsia="Roboto" w:hAnsi="Roboto" w:cs="Roboto"/>
          <w:b/>
          <w:sz w:val="20"/>
          <w:szCs w:val="20"/>
        </w:rPr>
        <w:t>Protože chceme vědět, kam se Vaše dítě spolu se svými spolužáky posune a mít kvalitní důkazy o efektivitě metodiky u nás v České republice, rádi bychom pokroky dětí zaznamenávali pomocí dotazníků, které by děti vyplňovaly samy za sebe,</w:t>
      </w:r>
      <w:r>
        <w:rPr>
          <w:rFonts w:ascii="Roboto" w:eastAsia="Roboto" w:hAnsi="Roboto" w:cs="Roboto"/>
          <w:sz w:val="20"/>
          <w:szCs w:val="20"/>
        </w:rPr>
        <w:t xml:space="preserve"> proto u žáků 4. a 6. třídy proběhne celkem 5x dotazníkové šetření (během dvou let) v rozsahu vždy přibližně 45 minut. Žáci ostatních tříd na ZŠ vyplní kratší dotazníky a pouze 1x ročně. Pokud máte zájem, rádi Vám ukážeme prázdný dotazník, který bude Vaše dítě vyplňovat. C</w:t>
      </w:r>
      <w:r>
        <w:rPr>
          <w:rFonts w:ascii="Roboto" w:eastAsia="Roboto" w:hAnsi="Roboto" w:cs="Roboto"/>
          <w:color w:val="000000"/>
          <w:sz w:val="20"/>
          <w:szCs w:val="20"/>
        </w:rPr>
        <w:t xml:space="preserve">elý proces </w:t>
      </w:r>
      <w:r>
        <w:rPr>
          <w:rFonts w:ascii="Roboto" w:eastAsia="Roboto" w:hAnsi="Roboto" w:cs="Roboto"/>
          <w:sz w:val="20"/>
          <w:szCs w:val="20"/>
        </w:rPr>
        <w:t xml:space="preserve">bude </w:t>
      </w:r>
      <w:r>
        <w:rPr>
          <w:rFonts w:ascii="Roboto" w:eastAsia="Roboto" w:hAnsi="Roboto" w:cs="Roboto"/>
          <w:b/>
          <w:color w:val="000000"/>
          <w:sz w:val="20"/>
          <w:szCs w:val="20"/>
        </w:rPr>
        <w:t>plně anonymní</w:t>
      </w:r>
      <w:r>
        <w:rPr>
          <w:rFonts w:ascii="Roboto" w:eastAsia="Roboto" w:hAnsi="Roboto" w:cs="Roboto"/>
          <w:color w:val="000000"/>
          <w:sz w:val="20"/>
          <w:szCs w:val="20"/>
        </w:rPr>
        <w:t>. Protože nám záleží na spolupráci s Vámi</w:t>
      </w:r>
      <w:r>
        <w:rPr>
          <w:rFonts w:ascii="Roboto" w:eastAsia="Roboto" w:hAnsi="Roboto" w:cs="Roboto"/>
          <w:sz w:val="20"/>
          <w:szCs w:val="20"/>
        </w:rPr>
        <w:t xml:space="preserve">, s </w:t>
      </w:r>
      <w:r>
        <w:rPr>
          <w:rFonts w:ascii="Roboto" w:eastAsia="Roboto" w:hAnsi="Roboto" w:cs="Roboto"/>
          <w:color w:val="000000"/>
          <w:sz w:val="20"/>
          <w:szCs w:val="20"/>
        </w:rPr>
        <w:t xml:space="preserve">rodiči, předkládáme </w:t>
      </w:r>
      <w:r>
        <w:rPr>
          <w:rFonts w:ascii="Roboto" w:eastAsia="Roboto" w:hAnsi="Roboto" w:cs="Roboto"/>
          <w:sz w:val="20"/>
          <w:szCs w:val="20"/>
        </w:rPr>
        <w:t>V</w:t>
      </w:r>
      <w:r>
        <w:rPr>
          <w:rFonts w:ascii="Roboto" w:eastAsia="Roboto" w:hAnsi="Roboto" w:cs="Roboto"/>
          <w:color w:val="000000"/>
          <w:sz w:val="20"/>
          <w:szCs w:val="20"/>
        </w:rPr>
        <w:t>ám tento informovaný souhlas, který slouží k </w:t>
      </w:r>
      <w:r>
        <w:rPr>
          <w:rFonts w:ascii="Roboto" w:eastAsia="Roboto" w:hAnsi="Roboto" w:cs="Roboto"/>
          <w:sz w:val="20"/>
          <w:szCs w:val="20"/>
        </w:rPr>
        <w:t>V</w:t>
      </w:r>
      <w:r>
        <w:rPr>
          <w:rFonts w:ascii="Roboto" w:eastAsia="Roboto" w:hAnsi="Roboto" w:cs="Roboto"/>
          <w:color w:val="000000"/>
          <w:sz w:val="20"/>
          <w:szCs w:val="20"/>
        </w:rPr>
        <w:t xml:space="preserve">ašemu seznámení s projektem. </w:t>
      </w:r>
      <w:r>
        <w:rPr>
          <w:rFonts w:ascii="Roboto" w:eastAsia="Roboto" w:hAnsi="Roboto" w:cs="Roboto"/>
          <w:b/>
          <w:color w:val="000000"/>
          <w:sz w:val="20"/>
          <w:szCs w:val="20"/>
        </w:rPr>
        <w:t xml:space="preserve">Abychom mohli anonymní údaje o pokrocích dětí statisticky vyhodnotit, potřebujeme, abyste nám </w:t>
      </w:r>
      <w:r>
        <w:rPr>
          <w:rFonts w:ascii="Roboto" w:eastAsia="Roboto" w:hAnsi="Roboto" w:cs="Roboto"/>
          <w:b/>
          <w:sz w:val="20"/>
          <w:szCs w:val="20"/>
        </w:rPr>
        <w:t>V</w:t>
      </w:r>
      <w:r>
        <w:rPr>
          <w:rFonts w:ascii="Roboto" w:eastAsia="Roboto" w:hAnsi="Roboto" w:cs="Roboto"/>
          <w:b/>
          <w:color w:val="000000"/>
          <w:sz w:val="20"/>
          <w:szCs w:val="20"/>
        </w:rPr>
        <w:t>áš souhlas udělili podpisem níže.</w:t>
      </w:r>
      <w:r>
        <w:rPr>
          <w:rFonts w:ascii="Roboto" w:eastAsia="Roboto" w:hAnsi="Roboto" w:cs="Roboto"/>
          <w:sz w:val="20"/>
          <w:szCs w:val="20"/>
        </w:rPr>
        <w:t xml:space="preserve"> Na ZŠ, kde je plánována odložená intervence, budou žáci 4. a 6. tříd vyplňovat během ročního čekání na </w:t>
      </w:r>
      <w:proofErr w:type="spellStart"/>
      <w:r>
        <w:rPr>
          <w:rFonts w:ascii="Roboto" w:eastAsia="Roboto" w:hAnsi="Roboto" w:cs="Roboto"/>
          <w:sz w:val="20"/>
          <w:szCs w:val="20"/>
        </w:rPr>
        <w:t>KiVa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stejné dotazníky jako žáci 4. a 6. tříd na ZŠ, kde je </w:t>
      </w:r>
      <w:proofErr w:type="spellStart"/>
      <w:r>
        <w:rPr>
          <w:rFonts w:ascii="Roboto" w:eastAsia="Roboto" w:hAnsi="Roboto" w:cs="Roboto"/>
          <w:sz w:val="20"/>
          <w:szCs w:val="20"/>
        </w:rPr>
        <w:t>KiVa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již zavedena. To je důležité pro srovnání, jak se žáci vyvíjejí s metodikou a bez ní.</w:t>
      </w:r>
    </w:p>
    <w:p w14:paraId="60BECDD2" w14:textId="77777777" w:rsidR="00FA00B9" w:rsidRDefault="00526DBA">
      <w:pPr>
        <w:spacing w:after="0" w:line="240" w:lineRule="auto"/>
        <w:jc w:val="both"/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Správa dat a zachování mlčenlivosti</w:t>
      </w:r>
    </w:p>
    <w:p w14:paraId="5531BAA4" w14:textId="7BAC3D63" w:rsidR="00FA00B9" w:rsidRPr="00E27732" w:rsidRDefault="00526DBA" w:rsidP="00CC28EA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Roboto" w:eastAsia="Roboto" w:hAnsi="Roboto" w:cs="Roboto"/>
          <w:color w:val="000000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Výzkumní pracovníci organizace SCHOLA EMPIRICA budou pracovat výhradně s anonymními daty, které neumožní zjistit identitu konkrétního dítě. Koordinátor projektu na škole (např. určený pedagog) </w:t>
      </w:r>
      <w:r>
        <w:rPr>
          <w:rFonts w:ascii="Roboto" w:eastAsia="Roboto" w:hAnsi="Roboto" w:cs="Roboto"/>
          <w:color w:val="000000"/>
          <w:sz w:val="20"/>
          <w:szCs w:val="20"/>
        </w:rPr>
        <w:t xml:space="preserve">každému dítěti přidělí kód, kterým označí jednotlivé dotazníky tak, aby na konci projektu zaměstnanci </w:t>
      </w:r>
      <w:r>
        <w:rPr>
          <w:rFonts w:ascii="Roboto" w:eastAsia="Roboto" w:hAnsi="Roboto" w:cs="Roboto"/>
          <w:sz w:val="20"/>
          <w:szCs w:val="20"/>
        </w:rPr>
        <w:t>SCHOLA EMPIRICA</w:t>
      </w:r>
      <w:r>
        <w:rPr>
          <w:rFonts w:ascii="Roboto" w:eastAsia="Roboto" w:hAnsi="Roboto" w:cs="Roboto"/>
          <w:color w:val="000000"/>
          <w:sz w:val="20"/>
          <w:szCs w:val="20"/>
        </w:rPr>
        <w:t xml:space="preserve"> mohli všech </w:t>
      </w:r>
      <w:r>
        <w:rPr>
          <w:rFonts w:ascii="Roboto" w:eastAsia="Roboto" w:hAnsi="Roboto" w:cs="Roboto"/>
          <w:sz w:val="20"/>
          <w:szCs w:val="20"/>
        </w:rPr>
        <w:t>5</w:t>
      </w:r>
      <w:r>
        <w:rPr>
          <w:rFonts w:ascii="Roboto" w:eastAsia="Roboto" w:hAnsi="Roboto" w:cs="Roboto"/>
          <w:color w:val="000000"/>
          <w:sz w:val="20"/>
          <w:szCs w:val="20"/>
        </w:rPr>
        <w:t xml:space="preserve"> dotazování spojit bez potřeby znát jméno a příjmení konkrétního dítěte</w:t>
      </w:r>
      <w:r>
        <w:rPr>
          <w:rFonts w:ascii="Roboto" w:eastAsia="Roboto" w:hAnsi="Roboto" w:cs="Roboto"/>
          <w:sz w:val="20"/>
          <w:szCs w:val="20"/>
        </w:rPr>
        <w:t>.</w:t>
      </w:r>
      <w:r>
        <w:rPr>
          <w:rFonts w:ascii="Roboto" w:eastAsia="Roboto" w:hAnsi="Roboto" w:cs="Roboto"/>
          <w:color w:val="000000"/>
          <w:sz w:val="20"/>
          <w:szCs w:val="20"/>
        </w:rPr>
        <w:t xml:space="preserve"> Kódovací klíč bude uložen u pověřeného pedagogického pracovníka školy</w:t>
      </w:r>
      <w:r>
        <w:rPr>
          <w:rFonts w:ascii="Roboto" w:eastAsia="Roboto" w:hAnsi="Roboto" w:cs="Roboto"/>
          <w:sz w:val="20"/>
          <w:szCs w:val="20"/>
        </w:rPr>
        <w:t xml:space="preserve"> </w:t>
      </w:r>
      <w:r>
        <w:rPr>
          <w:rFonts w:ascii="Roboto" w:eastAsia="Roboto" w:hAnsi="Roboto" w:cs="Roboto"/>
          <w:color w:val="000000"/>
          <w:sz w:val="20"/>
          <w:szCs w:val="20"/>
        </w:rPr>
        <w:t xml:space="preserve">a bude zničen při skončení projektu. </w:t>
      </w:r>
      <w:r>
        <w:rPr>
          <w:rFonts w:ascii="Roboto" w:eastAsia="Roboto" w:hAnsi="Roboto" w:cs="Roboto"/>
          <w:sz w:val="20"/>
          <w:szCs w:val="20"/>
        </w:rPr>
        <w:t>Data b</w:t>
      </w:r>
      <w:r>
        <w:rPr>
          <w:rFonts w:ascii="Roboto" w:eastAsia="Roboto" w:hAnsi="Roboto" w:cs="Roboto"/>
          <w:color w:val="000000"/>
          <w:sz w:val="20"/>
          <w:szCs w:val="20"/>
        </w:rPr>
        <w:t>udou sloužit pro tvorbu odborných publikací</w:t>
      </w:r>
      <w:r>
        <w:rPr>
          <w:rFonts w:ascii="Roboto" w:eastAsia="Roboto" w:hAnsi="Roboto" w:cs="Roboto"/>
          <w:sz w:val="20"/>
          <w:szCs w:val="20"/>
        </w:rPr>
        <w:t xml:space="preserve"> a</w:t>
      </w:r>
      <w:r>
        <w:rPr>
          <w:rFonts w:ascii="Roboto" w:eastAsia="Roboto" w:hAnsi="Roboto" w:cs="Roboto"/>
          <w:color w:val="000000"/>
          <w:sz w:val="20"/>
          <w:szCs w:val="20"/>
        </w:rPr>
        <w:t xml:space="preserve"> evaluačních zpráv, a to se zajištěním plné anonymity </w:t>
      </w:r>
      <w:r>
        <w:rPr>
          <w:rFonts w:ascii="Roboto" w:eastAsia="Roboto" w:hAnsi="Roboto" w:cs="Roboto"/>
          <w:sz w:val="20"/>
          <w:szCs w:val="20"/>
        </w:rPr>
        <w:t>V</w:t>
      </w:r>
      <w:r>
        <w:rPr>
          <w:rFonts w:ascii="Roboto" w:eastAsia="Roboto" w:hAnsi="Roboto" w:cs="Roboto"/>
          <w:color w:val="000000"/>
          <w:sz w:val="20"/>
          <w:szCs w:val="20"/>
        </w:rPr>
        <w:t>ašeho dítěte. Pověření výzkumní pracovníci jsou vázáni mlčenlivostí ve vztahu k poskytnutým osobním údajům.</w:t>
      </w:r>
      <w:r w:rsidR="00E27732">
        <w:rPr>
          <w:rFonts w:ascii="Roboto" w:eastAsia="Roboto" w:hAnsi="Roboto" w:cs="Roboto"/>
          <w:color w:val="000000"/>
          <w:sz w:val="20"/>
          <w:szCs w:val="20"/>
        </w:rPr>
        <w:t xml:space="preserve"> </w:t>
      </w:r>
      <w:r w:rsidR="00E27732">
        <w:rPr>
          <w:rFonts w:ascii="Roboto" w:eastAsia="Roboto" w:hAnsi="Roboto" w:cs="Roboto"/>
          <w:sz w:val="20"/>
          <w:szCs w:val="20"/>
        </w:rPr>
        <w:t>Anonymizovaná data</w:t>
      </w:r>
      <w:r w:rsidR="00E27732">
        <w:rPr>
          <w:rFonts w:ascii="Roboto" w:eastAsia="Roboto" w:hAnsi="Roboto" w:cs="Roboto"/>
          <w:color w:val="000000"/>
          <w:sz w:val="20"/>
          <w:szCs w:val="20"/>
        </w:rPr>
        <w:t xml:space="preserve"> (vč. anonymizace názvu školy a kraje) </w:t>
      </w:r>
      <w:r w:rsidR="00E27732">
        <w:rPr>
          <w:rFonts w:ascii="Roboto" w:eastAsia="Roboto" w:hAnsi="Roboto" w:cs="Roboto"/>
          <w:sz w:val="20"/>
          <w:szCs w:val="20"/>
        </w:rPr>
        <w:t>budou následně zveřejněna společně s publikacemi v odborných časopisech.</w:t>
      </w:r>
    </w:p>
    <w:p w14:paraId="6FD20C01" w14:textId="77777777" w:rsidR="00FA00B9" w:rsidRDefault="00526DBA">
      <w:pPr>
        <w:spacing w:after="0" w:line="240" w:lineRule="auto"/>
        <w:jc w:val="both"/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Přínosy a rizika vyplývající z účasti na výzkumu</w:t>
      </w:r>
    </w:p>
    <w:p w14:paraId="682367D0" w14:textId="77777777" w:rsidR="00FA00B9" w:rsidRDefault="00526DBA">
      <w:pPr>
        <w:spacing w:after="120" w:line="240" w:lineRule="auto"/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Účast na projektu může dětem pomoci např. podpořit jejich pozitivní postoje ke svým spolužákům, snížit riziko stát se obětí šikany a zvýšit pocit bezpečí na škole. Účast na tomto výzkumu Vám ani Vašemu dítěti nepřináší žádná rizika ani výdaje nad rámec běžné školní výuky.</w:t>
      </w:r>
    </w:p>
    <w:p w14:paraId="315294AB" w14:textId="77777777" w:rsidR="00FA00B9" w:rsidRDefault="00526DBA">
      <w:pPr>
        <w:spacing w:after="0" w:line="240" w:lineRule="auto"/>
        <w:jc w:val="both"/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Souhlas se zapojením do projektu a sběrem dat</w:t>
      </w:r>
    </w:p>
    <w:p w14:paraId="481E327F" w14:textId="65484432" w:rsidR="00FA00B9" w:rsidRPr="00CC28EA" w:rsidRDefault="00526DBA" w:rsidP="00CC28EA">
      <w:pPr>
        <w:spacing w:after="0" w:line="240" w:lineRule="auto"/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Prohlašuji, že jsem četl/a celý dokument a porozuměl/a jsem jeho smyslu. Souhlasím s účastí mého dítěte v uvedeném výzkumném projektu a rozumím, že mohu souhlas odmítnout či odvolat. Také moje dítě může svobodně a bez udání důvodů z účasti odstoupit. </w:t>
      </w:r>
      <w:r w:rsidR="009B77C7" w:rsidRPr="009B77C7">
        <w:rPr>
          <w:rFonts w:ascii="Roboto" w:eastAsia="Roboto" w:hAnsi="Roboto" w:cs="Roboto"/>
          <w:sz w:val="20"/>
          <w:szCs w:val="20"/>
        </w:rPr>
        <w:t>Potenciální osobní údaje, které se budou v rámci dotazníkové baterie sbírat, obsahují věk</w:t>
      </w:r>
      <w:r w:rsidR="009B77C7">
        <w:rPr>
          <w:rFonts w:ascii="Roboto" w:eastAsia="Roboto" w:hAnsi="Roboto" w:cs="Roboto"/>
          <w:sz w:val="20"/>
          <w:szCs w:val="20"/>
        </w:rPr>
        <w:t xml:space="preserve"> a pohlaví</w:t>
      </w:r>
      <w:r w:rsidR="009B77C7" w:rsidRPr="009B77C7">
        <w:rPr>
          <w:rFonts w:ascii="Roboto" w:eastAsia="Roboto" w:hAnsi="Roboto" w:cs="Roboto"/>
          <w:sz w:val="20"/>
          <w:szCs w:val="20"/>
        </w:rPr>
        <w:t>, vzdělání matky a otce, třídu a školu žáka</w:t>
      </w:r>
      <w:r w:rsidR="007D6529">
        <w:rPr>
          <w:rFonts w:ascii="Roboto" w:eastAsia="Roboto" w:hAnsi="Roboto" w:cs="Roboto"/>
          <w:sz w:val="20"/>
          <w:szCs w:val="20"/>
        </w:rPr>
        <w:t>, podobně jako zkušenost se šikanou na škole</w:t>
      </w:r>
      <w:r w:rsidR="009B77C7">
        <w:rPr>
          <w:rFonts w:ascii="Roboto" w:eastAsia="Roboto" w:hAnsi="Roboto" w:cs="Roboto"/>
          <w:sz w:val="20"/>
          <w:szCs w:val="20"/>
        </w:rPr>
        <w:t xml:space="preserve"> (tyto informace budou v datech anonymizovány)</w:t>
      </w:r>
      <w:r w:rsidR="009B77C7" w:rsidRPr="009B77C7">
        <w:rPr>
          <w:rFonts w:ascii="Roboto" w:eastAsia="Roboto" w:hAnsi="Roboto" w:cs="Roboto"/>
          <w:sz w:val="20"/>
          <w:szCs w:val="20"/>
        </w:rPr>
        <w:t>.</w:t>
      </w:r>
      <w:r w:rsidR="00CC28EA">
        <w:rPr>
          <w:rFonts w:ascii="Roboto" w:eastAsia="Roboto" w:hAnsi="Roboto" w:cs="Roboto"/>
          <w:sz w:val="20"/>
          <w:szCs w:val="20"/>
        </w:rPr>
        <w:t xml:space="preserve"> </w:t>
      </w:r>
      <w:r w:rsidR="009B77C7">
        <w:rPr>
          <w:rFonts w:ascii="Roboto" w:eastAsia="Roboto" w:hAnsi="Roboto" w:cs="Roboto"/>
          <w:sz w:val="20"/>
          <w:szCs w:val="20"/>
        </w:rPr>
        <w:t>S</w:t>
      </w:r>
      <w:r>
        <w:rPr>
          <w:rFonts w:ascii="Roboto" w:eastAsia="Roboto" w:hAnsi="Roboto" w:cs="Roboto"/>
          <w:sz w:val="20"/>
          <w:szCs w:val="20"/>
        </w:rPr>
        <w:t>ouhlasím s poskytnutím osobních údajů svých nebo svého dítěte ve výše uvedeném rozsahu.</w:t>
      </w:r>
      <w:r>
        <w:rPr>
          <w:rFonts w:ascii="Roboto" w:eastAsia="Roboto" w:hAnsi="Roboto" w:cs="Roboto"/>
          <w:sz w:val="20"/>
          <w:szCs w:val="20"/>
        </w:rPr>
        <w:tab/>
      </w:r>
      <w:r>
        <w:rPr>
          <w:rFonts w:ascii="Roboto" w:eastAsia="Roboto" w:hAnsi="Roboto" w:cs="Roboto"/>
          <w:sz w:val="20"/>
          <w:szCs w:val="20"/>
        </w:rPr>
        <w:tab/>
      </w:r>
      <w:r>
        <w:rPr>
          <w:rFonts w:ascii="Roboto" w:eastAsia="Roboto" w:hAnsi="Roboto" w:cs="Roboto"/>
          <w:sz w:val="20"/>
          <w:szCs w:val="20"/>
        </w:rPr>
        <w:tab/>
      </w:r>
      <w:r>
        <w:rPr>
          <w:rFonts w:ascii="Roboto" w:eastAsia="Roboto" w:hAnsi="Roboto" w:cs="Roboto"/>
          <w:sz w:val="20"/>
          <w:szCs w:val="20"/>
        </w:rPr>
        <w:tab/>
      </w:r>
      <w:r>
        <w:rPr>
          <w:rFonts w:ascii="Roboto" w:eastAsia="Roboto" w:hAnsi="Roboto" w:cs="Roboto"/>
          <w:sz w:val="20"/>
          <w:szCs w:val="20"/>
        </w:rPr>
        <w:tab/>
      </w:r>
      <w:r>
        <w:rPr>
          <w:rFonts w:ascii="Roboto" w:eastAsia="Roboto" w:hAnsi="Roboto" w:cs="Roboto"/>
          <w:sz w:val="20"/>
          <w:szCs w:val="20"/>
        </w:rPr>
        <w:tab/>
      </w:r>
      <w:r>
        <w:rPr>
          <w:rFonts w:ascii="Roboto" w:eastAsia="Roboto" w:hAnsi="Roboto" w:cs="Roboto"/>
          <w:sz w:val="20"/>
          <w:szCs w:val="20"/>
        </w:rPr>
        <w:tab/>
      </w:r>
      <w:r>
        <w:rPr>
          <w:rFonts w:ascii="Roboto" w:eastAsia="Roboto" w:hAnsi="Roboto" w:cs="Roboto"/>
          <w:sz w:val="20"/>
          <w:szCs w:val="20"/>
        </w:rPr>
        <w:tab/>
      </w:r>
      <w:r>
        <w:rPr>
          <w:rFonts w:ascii="Roboto" w:eastAsia="Roboto" w:hAnsi="Roboto" w:cs="Roboto"/>
          <w:sz w:val="20"/>
          <w:szCs w:val="20"/>
        </w:rPr>
        <w:tab/>
      </w:r>
      <w:r w:rsidR="00CC28EA">
        <w:rPr>
          <w:rFonts w:ascii="Roboto" w:eastAsia="Roboto" w:hAnsi="Roboto" w:cs="Roboto"/>
          <w:sz w:val="20"/>
          <w:szCs w:val="20"/>
        </w:rPr>
        <w:tab/>
      </w:r>
      <w:r w:rsidR="00CC28EA">
        <w:rPr>
          <w:rFonts w:ascii="Roboto" w:eastAsia="Roboto" w:hAnsi="Roboto" w:cs="Roboto"/>
          <w:sz w:val="20"/>
          <w:szCs w:val="20"/>
        </w:rPr>
        <w:tab/>
      </w:r>
      <w:r>
        <w:rPr>
          <w:rFonts w:ascii="Roboto" w:eastAsia="Roboto" w:hAnsi="Roboto" w:cs="Roboto"/>
          <w:b/>
          <w:i/>
          <w:sz w:val="20"/>
          <w:szCs w:val="20"/>
        </w:rPr>
        <w:t>Zaškrtněte</w:t>
      </w:r>
      <w:r>
        <w:rPr>
          <w:rFonts w:ascii="Roboto" w:eastAsia="Roboto" w:hAnsi="Roboto" w:cs="Roboto"/>
          <w:b/>
          <w:sz w:val="20"/>
          <w:szCs w:val="20"/>
        </w:rPr>
        <w:t>:</w:t>
      </w:r>
    </w:p>
    <w:tbl>
      <w:tblPr>
        <w:tblStyle w:val="a"/>
        <w:tblW w:w="1031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639"/>
        <w:gridCol w:w="675"/>
      </w:tblGrid>
      <w:tr w:rsidR="00FA00B9" w14:paraId="0052B263" w14:textId="77777777" w:rsidTr="00CC28EA">
        <w:trPr>
          <w:trHeight w:val="290"/>
        </w:trPr>
        <w:tc>
          <w:tcPr>
            <w:tcW w:w="9639" w:type="dxa"/>
            <w:shd w:val="clear" w:color="auto" w:fill="auto"/>
            <w:vAlign w:val="center"/>
          </w:tcPr>
          <w:p w14:paraId="49840BD3" w14:textId="77777777" w:rsidR="00FA00B9" w:rsidRDefault="00526DBA" w:rsidP="00CC28EA">
            <w:pPr>
              <w:tabs>
                <w:tab w:val="center" w:pos="4536"/>
                <w:tab w:val="right" w:pos="9072"/>
                <w:tab w:val="left" w:pos="5895"/>
              </w:tabs>
              <w:spacing w:after="0"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Souhlasím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 s účastí mého dítěte v uvedeném výzkumném projektu</w:t>
            </w:r>
            <w:r>
              <w:rPr>
                <w:rFonts w:ascii="Roboto" w:eastAsia="Roboto" w:hAnsi="Roboto" w:cs="Roboto"/>
                <w:sz w:val="20"/>
                <w:szCs w:val="20"/>
              </w:rPr>
              <w:br/>
              <w:t>„</w:t>
            </w:r>
            <w:proofErr w:type="spellStart"/>
            <w:r>
              <w:rPr>
                <w:rFonts w:ascii="Roboto" w:eastAsia="Roboto" w:hAnsi="Roboto" w:cs="Roboto"/>
                <w:sz w:val="20"/>
                <w:szCs w:val="20"/>
              </w:rPr>
              <w:t>KiVa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Roboto" w:eastAsia="Roboto" w:hAnsi="Roboto" w:cs="Roboto"/>
                <w:sz w:val="20"/>
                <w:szCs w:val="20"/>
              </w:rPr>
              <w:t>Kiusaamista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sz w:val="20"/>
                <w:szCs w:val="20"/>
              </w:rPr>
              <w:t>Vastaan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</w:rPr>
              <w:t>) prevence šikany na ZŠ“.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9C687C0" w14:textId="77777777" w:rsidR="00FA00B9" w:rsidRDefault="00FA00B9">
            <w:pPr>
              <w:tabs>
                <w:tab w:val="center" w:pos="4536"/>
                <w:tab w:val="right" w:pos="9072"/>
                <w:tab w:val="left" w:pos="5895"/>
              </w:tabs>
              <w:spacing w:after="0"/>
              <w:rPr>
                <w:rFonts w:ascii="Roboto" w:eastAsia="Roboto" w:hAnsi="Roboto" w:cs="Roboto"/>
                <w:b/>
                <w:sz w:val="20"/>
                <w:szCs w:val="20"/>
              </w:rPr>
            </w:pPr>
          </w:p>
        </w:tc>
      </w:tr>
      <w:tr w:rsidR="00CC28EA" w14:paraId="3B300E68" w14:textId="77777777" w:rsidTr="00CC28EA">
        <w:trPr>
          <w:trHeight w:val="300"/>
        </w:trPr>
        <w:tc>
          <w:tcPr>
            <w:tcW w:w="9639" w:type="dxa"/>
            <w:shd w:val="clear" w:color="auto" w:fill="auto"/>
            <w:vAlign w:val="center"/>
          </w:tcPr>
          <w:p w14:paraId="4EDCE24F" w14:textId="1DC602BB" w:rsidR="00CC28EA" w:rsidRDefault="00CC28EA" w:rsidP="00CC28EA">
            <w:pPr>
              <w:tabs>
                <w:tab w:val="center" w:pos="4536"/>
                <w:tab w:val="right" w:pos="9072"/>
                <w:tab w:val="left" w:pos="5895"/>
              </w:tabs>
              <w:spacing w:after="0" w:line="240" w:lineRule="auto"/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Souhlasím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 s uvedeným zpracováním svých osobních údajů a případných </w:t>
            </w:r>
            <w:r>
              <w:rPr>
                <w:rFonts w:ascii="Roboto" w:eastAsia="Roboto" w:hAnsi="Roboto" w:cs="Roboto"/>
                <w:sz w:val="20"/>
                <w:szCs w:val="20"/>
              </w:rPr>
              <w:br/>
              <w:t>osobních údajů mého dítěte za účelem vědeckého výzkumu.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AE2D5C8" w14:textId="77777777" w:rsidR="00CC28EA" w:rsidRDefault="00CC28EA">
            <w:pPr>
              <w:tabs>
                <w:tab w:val="center" w:pos="4536"/>
                <w:tab w:val="right" w:pos="9072"/>
                <w:tab w:val="left" w:pos="5895"/>
              </w:tabs>
              <w:spacing w:after="0"/>
              <w:rPr>
                <w:rFonts w:ascii="Roboto" w:eastAsia="Roboto" w:hAnsi="Roboto" w:cs="Roboto"/>
                <w:b/>
                <w:sz w:val="20"/>
                <w:szCs w:val="20"/>
              </w:rPr>
            </w:pPr>
          </w:p>
        </w:tc>
      </w:tr>
    </w:tbl>
    <w:p w14:paraId="7F922713" w14:textId="77777777" w:rsidR="00FA00B9" w:rsidRDefault="00FA00B9">
      <w:pPr>
        <w:spacing w:after="0" w:line="240" w:lineRule="auto"/>
        <w:rPr>
          <w:sz w:val="2"/>
          <w:szCs w:val="2"/>
        </w:rPr>
      </w:pPr>
    </w:p>
    <w:p w14:paraId="356DC9F7" w14:textId="77777777" w:rsidR="00FA00B9" w:rsidRDefault="00526DBA" w:rsidP="00CC28EA">
      <w:pPr>
        <w:spacing w:after="60" w:line="240" w:lineRule="auto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Byl/a jsem informován/a, že </w:t>
      </w:r>
    </w:p>
    <w:p w14:paraId="4FE9E830" w14:textId="77777777" w:rsidR="00FA00B9" w:rsidRDefault="00526D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284" w:hanging="171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color w:val="000000"/>
          <w:sz w:val="20"/>
          <w:szCs w:val="20"/>
        </w:rPr>
        <w:t>mám právo požadovat přístup k osobním údajům týkajícím se mé osoby nebo mého dítěte, jejich opravu nebo výmaz, popřípadě omezení zpracování,</w:t>
      </w:r>
    </w:p>
    <w:p w14:paraId="5B7D6303" w14:textId="77777777" w:rsidR="00FA00B9" w:rsidRDefault="00526D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284" w:hanging="171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color w:val="000000"/>
          <w:sz w:val="20"/>
          <w:szCs w:val="20"/>
        </w:rPr>
        <w:t>mám právo podat stížnost dozorovému orgánu (Úřad na ochranu osobních údajů) v případě, že se domnívám, že zpracování mých osobních údajů probíhá v rozporu s právními předpisy;</w:t>
      </w:r>
    </w:p>
    <w:p w14:paraId="744C414E" w14:textId="77777777" w:rsidR="00FA00B9" w:rsidRDefault="00526D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284" w:hanging="171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color w:val="000000"/>
          <w:sz w:val="20"/>
          <w:szCs w:val="20"/>
        </w:rPr>
        <w:t>získaná plně anonymizovaná data mohou být předána dalším subjektům (spolupracujícím odborníkům a institucím), výhradně však za účelem vědeckého výzkumu;</w:t>
      </w:r>
    </w:p>
    <w:p w14:paraId="2C7237A9" w14:textId="77777777" w:rsidR="00FA00B9" w:rsidRDefault="00526D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284" w:hanging="171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color w:val="000000"/>
          <w:sz w:val="20"/>
          <w:szCs w:val="20"/>
        </w:rPr>
        <w:t xml:space="preserve">mám právo tento souhlas se zpracováním osobních údajů kdykoliv odvolat, aniž by mi nebo mému dítěti za to hrozila jakákoliv sankce či znevýhodnění, a to oznámením na kontakt uvedený </w:t>
      </w:r>
      <w:r>
        <w:rPr>
          <w:rFonts w:ascii="Roboto" w:eastAsia="Roboto" w:hAnsi="Roboto" w:cs="Roboto"/>
          <w:sz w:val="20"/>
          <w:szCs w:val="20"/>
        </w:rPr>
        <w:t>v pravém horním rohu tohoto dokumentu.</w:t>
      </w:r>
    </w:p>
    <w:tbl>
      <w:tblPr>
        <w:tblStyle w:val="a1"/>
        <w:tblW w:w="8926" w:type="dxa"/>
        <w:jc w:val="center"/>
        <w:tblInd w:w="0" w:type="dxa"/>
        <w:tblLayout w:type="fixed"/>
        <w:tblLook w:val="0600" w:firstRow="0" w:lastRow="0" w:firstColumn="0" w:lastColumn="0" w:noHBand="1" w:noVBand="1"/>
      </w:tblPr>
      <w:tblGrid>
        <w:gridCol w:w="851"/>
        <w:gridCol w:w="3397"/>
        <w:gridCol w:w="709"/>
        <w:gridCol w:w="992"/>
        <w:gridCol w:w="2977"/>
      </w:tblGrid>
      <w:tr w:rsidR="00FA00B9" w14:paraId="0769D088" w14:textId="77777777" w:rsidTr="00D8755E">
        <w:trPr>
          <w:trHeight w:val="303"/>
          <w:jc w:val="center"/>
        </w:trPr>
        <w:tc>
          <w:tcPr>
            <w:tcW w:w="851" w:type="dxa"/>
            <w:shd w:val="clear" w:color="auto" w:fill="auto"/>
            <w:vAlign w:val="bottom"/>
          </w:tcPr>
          <w:p w14:paraId="34CE1EA5" w14:textId="77777777" w:rsidR="00FA00B9" w:rsidRDefault="00526DBA">
            <w:pPr>
              <w:tabs>
                <w:tab w:val="center" w:pos="4536"/>
                <w:tab w:val="right" w:pos="9072"/>
                <w:tab w:val="left" w:pos="5895"/>
              </w:tabs>
              <w:spacing w:after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Jméno</w:t>
            </w:r>
          </w:p>
        </w:tc>
        <w:tc>
          <w:tcPr>
            <w:tcW w:w="3397" w:type="dxa"/>
            <w:vAlign w:val="bottom"/>
          </w:tcPr>
          <w:p w14:paraId="627A6805" w14:textId="77777777" w:rsidR="00FA00B9" w:rsidRDefault="00526DBA">
            <w:pPr>
              <w:tabs>
                <w:tab w:val="center" w:pos="4536"/>
                <w:tab w:val="right" w:pos="9072"/>
                <w:tab w:val="left" w:pos="5895"/>
              </w:tabs>
              <w:spacing w:after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....................................................</w:t>
            </w:r>
          </w:p>
        </w:tc>
        <w:tc>
          <w:tcPr>
            <w:tcW w:w="709" w:type="dxa"/>
            <w:vAlign w:val="bottom"/>
          </w:tcPr>
          <w:p w14:paraId="0CF57DFB" w14:textId="77777777" w:rsidR="00FA00B9" w:rsidRDefault="00FA00B9">
            <w:pPr>
              <w:tabs>
                <w:tab w:val="center" w:pos="4536"/>
                <w:tab w:val="right" w:pos="9072"/>
                <w:tab w:val="left" w:pos="5895"/>
              </w:tabs>
              <w:spacing w:after="0"/>
              <w:rPr>
                <w:rFonts w:ascii="Roboto" w:eastAsia="Roboto" w:hAnsi="Roboto" w:cs="Roboto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40EECAD1" w14:textId="77777777" w:rsidR="00FA00B9" w:rsidRDefault="00526DBA">
            <w:pPr>
              <w:tabs>
                <w:tab w:val="center" w:pos="4536"/>
                <w:tab w:val="right" w:pos="9072"/>
                <w:tab w:val="left" w:pos="5895"/>
              </w:tabs>
              <w:spacing w:after="0"/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Příjmení</w:t>
            </w:r>
          </w:p>
        </w:tc>
        <w:tc>
          <w:tcPr>
            <w:tcW w:w="2977" w:type="dxa"/>
            <w:vAlign w:val="bottom"/>
          </w:tcPr>
          <w:p w14:paraId="23E79C74" w14:textId="77777777" w:rsidR="00FA00B9" w:rsidRDefault="00526DBA">
            <w:pPr>
              <w:tabs>
                <w:tab w:val="center" w:pos="4536"/>
                <w:tab w:val="right" w:pos="9072"/>
                <w:tab w:val="left" w:pos="5895"/>
              </w:tabs>
              <w:spacing w:after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................................................</w:t>
            </w:r>
          </w:p>
        </w:tc>
      </w:tr>
      <w:tr w:rsidR="00FA00B9" w14:paraId="4350CC77" w14:textId="77777777" w:rsidTr="00D8755E">
        <w:trPr>
          <w:trHeight w:val="303"/>
          <w:jc w:val="center"/>
        </w:trPr>
        <w:tc>
          <w:tcPr>
            <w:tcW w:w="851" w:type="dxa"/>
            <w:shd w:val="clear" w:color="auto" w:fill="auto"/>
            <w:vAlign w:val="bottom"/>
          </w:tcPr>
          <w:p w14:paraId="0171A257" w14:textId="77777777" w:rsidR="00FA00B9" w:rsidRDefault="00526DBA">
            <w:pPr>
              <w:tabs>
                <w:tab w:val="center" w:pos="4536"/>
                <w:tab w:val="right" w:pos="9072"/>
                <w:tab w:val="left" w:pos="5895"/>
              </w:tabs>
              <w:spacing w:after="0"/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Datum</w:t>
            </w:r>
          </w:p>
        </w:tc>
        <w:tc>
          <w:tcPr>
            <w:tcW w:w="3397" w:type="dxa"/>
            <w:vAlign w:val="bottom"/>
          </w:tcPr>
          <w:p w14:paraId="7F6D882B" w14:textId="77777777" w:rsidR="00FA00B9" w:rsidRDefault="00526DBA">
            <w:pPr>
              <w:tabs>
                <w:tab w:val="center" w:pos="4536"/>
                <w:tab w:val="right" w:pos="9072"/>
                <w:tab w:val="left" w:pos="5895"/>
              </w:tabs>
              <w:spacing w:after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....................................................</w:t>
            </w:r>
          </w:p>
        </w:tc>
        <w:tc>
          <w:tcPr>
            <w:tcW w:w="709" w:type="dxa"/>
            <w:vAlign w:val="bottom"/>
          </w:tcPr>
          <w:p w14:paraId="280DCC0A" w14:textId="77777777" w:rsidR="00FA00B9" w:rsidRDefault="00FA00B9">
            <w:pPr>
              <w:tabs>
                <w:tab w:val="center" w:pos="4536"/>
                <w:tab w:val="right" w:pos="9072"/>
                <w:tab w:val="left" w:pos="5895"/>
              </w:tabs>
              <w:spacing w:after="0"/>
              <w:rPr>
                <w:rFonts w:ascii="Roboto" w:eastAsia="Roboto" w:hAnsi="Roboto" w:cs="Roboto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345968BC" w14:textId="77777777" w:rsidR="00FA00B9" w:rsidRDefault="00526DBA">
            <w:pPr>
              <w:tabs>
                <w:tab w:val="center" w:pos="4536"/>
                <w:tab w:val="right" w:pos="9072"/>
                <w:tab w:val="left" w:pos="5895"/>
              </w:tabs>
              <w:spacing w:after="0"/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Podpis</w:t>
            </w:r>
          </w:p>
        </w:tc>
        <w:tc>
          <w:tcPr>
            <w:tcW w:w="2977" w:type="dxa"/>
            <w:vAlign w:val="bottom"/>
          </w:tcPr>
          <w:p w14:paraId="6513CA9D" w14:textId="77777777" w:rsidR="00FA00B9" w:rsidRDefault="00526DBA">
            <w:pPr>
              <w:tabs>
                <w:tab w:val="center" w:pos="4536"/>
                <w:tab w:val="right" w:pos="9072"/>
                <w:tab w:val="left" w:pos="5895"/>
              </w:tabs>
              <w:spacing w:after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................................................</w:t>
            </w:r>
          </w:p>
        </w:tc>
      </w:tr>
    </w:tbl>
    <w:p w14:paraId="0DC0CC7F" w14:textId="03C700AA" w:rsidR="00FA00B9" w:rsidRDefault="00FA00B9" w:rsidP="00CC28EA">
      <w:pPr>
        <w:tabs>
          <w:tab w:val="left" w:pos="6588"/>
        </w:tabs>
        <w:rPr>
          <w:rFonts w:ascii="Roboto" w:eastAsia="Roboto" w:hAnsi="Roboto" w:cs="Roboto"/>
          <w:sz w:val="20"/>
          <w:szCs w:val="20"/>
        </w:rPr>
      </w:pPr>
    </w:p>
    <w:sectPr w:rsidR="00FA00B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47" w:right="720" w:bottom="720" w:left="720" w:header="567" w:footer="62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EE401" w14:textId="77777777" w:rsidR="0027795F" w:rsidRDefault="0027795F">
      <w:pPr>
        <w:spacing w:after="0" w:line="240" w:lineRule="auto"/>
      </w:pPr>
      <w:r>
        <w:separator/>
      </w:r>
    </w:p>
  </w:endnote>
  <w:endnote w:type="continuationSeparator" w:id="0">
    <w:p w14:paraId="47B75D25" w14:textId="77777777" w:rsidR="0027795F" w:rsidRDefault="00277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Roboto">
    <w:altName w:val="Arial"/>
    <w:charset w:val="EE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BFFC3" w14:textId="77777777" w:rsidR="00FA00B9" w:rsidRDefault="00526D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Stránka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D8755E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z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D8755E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</w:p>
  <w:p w14:paraId="3ECFB528" w14:textId="77777777" w:rsidR="00FA00B9" w:rsidRDefault="00FA00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DFA9E" w14:textId="77777777" w:rsidR="00FA00B9" w:rsidRPr="00D8755E" w:rsidRDefault="00526D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90" w:after="0" w:line="240" w:lineRule="auto"/>
      <w:rPr>
        <w:rFonts w:ascii="Roboto" w:eastAsia="Roboto" w:hAnsi="Roboto" w:cs="Roboto"/>
        <w:sz w:val="20"/>
        <w:szCs w:val="20"/>
      </w:rPr>
    </w:pPr>
    <w:r w:rsidRPr="00D8755E">
      <w:rPr>
        <w:rFonts w:ascii="Roboto" w:eastAsia="Roboto" w:hAnsi="Roboto" w:cs="Roboto"/>
        <w:sz w:val="14"/>
        <w:szCs w:val="14"/>
      </w:rPr>
      <w:t xml:space="preserve">Zavedení a ověření metodiky </w:t>
    </w:r>
    <w:proofErr w:type="spellStart"/>
    <w:r w:rsidRPr="00D8755E">
      <w:rPr>
        <w:rFonts w:ascii="Roboto" w:eastAsia="Roboto" w:hAnsi="Roboto" w:cs="Roboto"/>
        <w:sz w:val="14"/>
        <w:szCs w:val="14"/>
      </w:rPr>
      <w:t>KiVa</w:t>
    </w:r>
    <w:proofErr w:type="spellEnd"/>
    <w:r w:rsidRPr="00D8755E">
      <w:rPr>
        <w:rFonts w:ascii="Roboto" w:eastAsia="Roboto" w:hAnsi="Roboto" w:cs="Roboto"/>
        <w:sz w:val="14"/>
        <w:szCs w:val="14"/>
      </w:rPr>
      <w:t xml:space="preserve"> (</w:t>
    </w:r>
    <w:proofErr w:type="spellStart"/>
    <w:r w:rsidRPr="00D8755E">
      <w:rPr>
        <w:rFonts w:ascii="Roboto" w:eastAsia="Roboto" w:hAnsi="Roboto" w:cs="Roboto"/>
        <w:sz w:val="14"/>
        <w:szCs w:val="14"/>
      </w:rPr>
      <w:t>Kiusaamista</w:t>
    </w:r>
    <w:proofErr w:type="spellEnd"/>
    <w:r w:rsidRPr="00D8755E">
      <w:rPr>
        <w:rFonts w:ascii="Roboto" w:eastAsia="Roboto" w:hAnsi="Roboto" w:cs="Roboto"/>
        <w:sz w:val="14"/>
        <w:szCs w:val="14"/>
      </w:rPr>
      <w:t xml:space="preserve"> </w:t>
    </w:r>
    <w:proofErr w:type="spellStart"/>
    <w:r w:rsidRPr="00D8755E">
      <w:rPr>
        <w:rFonts w:ascii="Roboto" w:eastAsia="Roboto" w:hAnsi="Roboto" w:cs="Roboto"/>
        <w:sz w:val="14"/>
        <w:szCs w:val="14"/>
      </w:rPr>
      <w:t>Vastaan</w:t>
    </w:r>
    <w:proofErr w:type="spellEnd"/>
    <w:r w:rsidRPr="00D8755E">
      <w:rPr>
        <w:rFonts w:ascii="Roboto" w:eastAsia="Roboto" w:hAnsi="Roboto" w:cs="Roboto"/>
        <w:sz w:val="14"/>
        <w:szCs w:val="14"/>
      </w:rPr>
      <w:t xml:space="preserve">) prevence šikany na ZŠ; </w:t>
    </w:r>
    <w:proofErr w:type="spellStart"/>
    <w:r w:rsidRPr="00D8755E">
      <w:rPr>
        <w:rFonts w:ascii="Roboto" w:eastAsia="Roboto" w:hAnsi="Roboto" w:cs="Roboto"/>
        <w:sz w:val="14"/>
        <w:szCs w:val="14"/>
      </w:rPr>
      <w:t>reg</w:t>
    </w:r>
    <w:proofErr w:type="spellEnd"/>
    <w:r w:rsidRPr="00D8755E">
      <w:rPr>
        <w:rFonts w:ascii="Roboto" w:eastAsia="Roboto" w:hAnsi="Roboto" w:cs="Roboto"/>
        <w:sz w:val="14"/>
        <w:szCs w:val="14"/>
      </w:rPr>
      <w:t xml:space="preserve">. č.: </w:t>
    </w:r>
    <w:r w:rsidRPr="00D8755E">
      <w:rPr>
        <w:rFonts w:ascii="Roboto" w:eastAsia="Roboto" w:hAnsi="Roboto" w:cs="Roboto"/>
        <w:sz w:val="16"/>
        <w:szCs w:val="16"/>
      </w:rPr>
      <w:t>CZ.02.3.61/0.0/0.0/19_077/0016723</w:t>
    </w:r>
    <w:r w:rsidRPr="00D8755E">
      <w:rPr>
        <w:noProof/>
      </w:rPr>
      <w:drawing>
        <wp:anchor distT="0" distB="0" distL="114300" distR="114300" simplePos="0" relativeHeight="251659264" behindDoc="0" locked="0" layoutInCell="1" hidden="0" allowOverlap="1" wp14:anchorId="73464A50" wp14:editId="6A9DD333">
          <wp:simplePos x="0" y="0"/>
          <wp:positionH relativeFrom="column">
            <wp:posOffset>748030</wp:posOffset>
          </wp:positionH>
          <wp:positionV relativeFrom="paragraph">
            <wp:posOffset>21590</wp:posOffset>
          </wp:positionV>
          <wp:extent cx="1723390" cy="313055"/>
          <wp:effectExtent l="0" t="0" r="0" b="0"/>
          <wp:wrapSquare wrapText="right" distT="0" distB="0" distL="114300" distR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3390" cy="3130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D8755E">
      <w:rPr>
        <w:noProof/>
      </w:rPr>
      <w:drawing>
        <wp:anchor distT="0" distB="0" distL="114300" distR="144145" simplePos="0" relativeHeight="251660288" behindDoc="0" locked="0" layoutInCell="1" hidden="0" allowOverlap="1" wp14:anchorId="43BC3A59" wp14:editId="2717349C">
          <wp:simplePos x="0" y="0"/>
          <wp:positionH relativeFrom="column">
            <wp:posOffset>2638425</wp:posOffset>
          </wp:positionH>
          <wp:positionV relativeFrom="paragraph">
            <wp:posOffset>42545</wp:posOffset>
          </wp:positionV>
          <wp:extent cx="600710" cy="283845"/>
          <wp:effectExtent l="0" t="0" r="0" b="0"/>
          <wp:wrapSquare wrapText="right" distT="0" distB="0" distL="114300" distR="144145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710" cy="283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21549" w14:textId="77777777" w:rsidR="0027795F" w:rsidRDefault="0027795F">
      <w:pPr>
        <w:spacing w:after="0" w:line="240" w:lineRule="auto"/>
      </w:pPr>
      <w:r>
        <w:separator/>
      </w:r>
    </w:p>
  </w:footnote>
  <w:footnote w:type="continuationSeparator" w:id="0">
    <w:p w14:paraId="7DF5221C" w14:textId="77777777" w:rsidR="0027795F" w:rsidRDefault="00277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A59A7" w14:textId="77777777" w:rsidR="00FA00B9" w:rsidRDefault="00FA00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5895"/>
      </w:tabs>
      <w:spacing w:after="0" w:line="240" w:lineRule="auto"/>
      <w:jc w:val="center"/>
      <w:rPr>
        <w:i/>
        <w:color w:val="80808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0C341" w14:textId="77777777" w:rsidR="00FA00B9" w:rsidRDefault="00526DBA">
    <w:pPr>
      <w:pBdr>
        <w:top w:val="nil"/>
        <w:left w:val="nil"/>
        <w:bottom w:val="nil"/>
        <w:right w:val="nil"/>
        <w:between w:val="nil"/>
      </w:pBdr>
      <w:tabs>
        <w:tab w:val="right" w:pos="10466"/>
      </w:tabs>
      <w:spacing w:after="0" w:line="240" w:lineRule="auto"/>
      <w:rPr>
        <w:rFonts w:ascii="Roboto" w:eastAsia="Roboto" w:hAnsi="Roboto" w:cs="Roboto"/>
        <w:color w:val="7F7F7F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78B65A3" wp14:editId="49C70637">
          <wp:simplePos x="0" y="0"/>
          <wp:positionH relativeFrom="column">
            <wp:posOffset>5429250</wp:posOffset>
          </wp:positionH>
          <wp:positionV relativeFrom="paragraph">
            <wp:posOffset>-117762</wp:posOffset>
          </wp:positionV>
          <wp:extent cx="1107440" cy="22606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7440" cy="2260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57F8695" w14:textId="31116E09" w:rsidR="00FA00B9" w:rsidRPr="00D8755E" w:rsidRDefault="00526DBA">
    <w:pPr>
      <w:pBdr>
        <w:top w:val="nil"/>
        <w:left w:val="nil"/>
        <w:bottom w:val="nil"/>
        <w:right w:val="nil"/>
        <w:between w:val="nil"/>
      </w:pBdr>
      <w:tabs>
        <w:tab w:val="right" w:pos="10466"/>
      </w:tabs>
      <w:spacing w:after="0" w:line="240" w:lineRule="auto"/>
      <w:rPr>
        <w:rFonts w:ascii="Roboto" w:eastAsia="Roboto" w:hAnsi="Roboto" w:cs="Roboto"/>
        <w:iCs/>
        <w:sz w:val="20"/>
        <w:szCs w:val="20"/>
      </w:rPr>
    </w:pPr>
    <w:r w:rsidRPr="00D8755E">
      <w:rPr>
        <w:rFonts w:ascii="Roboto" w:eastAsia="Roboto" w:hAnsi="Roboto" w:cs="Roboto"/>
        <w:sz w:val="20"/>
        <w:szCs w:val="20"/>
      </w:rPr>
      <w:t>SCHOLA EMPIRICA, z. s., IČ 26645726, Blanická 25, 120 00   Praha 2</w:t>
    </w:r>
    <w:r w:rsidRPr="00D8755E">
      <w:rPr>
        <w:rFonts w:ascii="Roboto" w:eastAsia="Roboto" w:hAnsi="Roboto" w:cs="Roboto"/>
        <w:sz w:val="20"/>
        <w:szCs w:val="20"/>
      </w:rPr>
      <w:tab/>
    </w:r>
    <w:r w:rsidRPr="00D8755E">
      <w:rPr>
        <w:rFonts w:ascii="Roboto" w:eastAsia="Roboto" w:hAnsi="Roboto" w:cs="Roboto"/>
        <w:iCs/>
        <w:sz w:val="20"/>
        <w:szCs w:val="20"/>
      </w:rPr>
      <w:t>info@scholaempirica.org</w:t>
    </w:r>
  </w:p>
  <w:p w14:paraId="04B71688" w14:textId="77777777" w:rsidR="00D8755E" w:rsidRPr="00D8755E" w:rsidRDefault="00D8755E">
    <w:pPr>
      <w:pBdr>
        <w:top w:val="nil"/>
        <w:left w:val="nil"/>
        <w:bottom w:val="nil"/>
        <w:right w:val="nil"/>
        <w:between w:val="nil"/>
      </w:pBdr>
      <w:tabs>
        <w:tab w:val="right" w:pos="10466"/>
      </w:tabs>
      <w:spacing w:after="0" w:line="240" w:lineRule="auto"/>
      <w:rPr>
        <w:rFonts w:ascii="Roboto" w:eastAsia="Roboto" w:hAnsi="Roboto" w:cs="Roboto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1B6466"/>
    <w:multiLevelType w:val="multilevel"/>
    <w:tmpl w:val="DC9609D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0B9"/>
    <w:rsid w:val="00165A57"/>
    <w:rsid w:val="00233A7D"/>
    <w:rsid w:val="0027795F"/>
    <w:rsid w:val="002D10F3"/>
    <w:rsid w:val="0034379D"/>
    <w:rsid w:val="00526DBA"/>
    <w:rsid w:val="00532BC6"/>
    <w:rsid w:val="00672223"/>
    <w:rsid w:val="00797B6C"/>
    <w:rsid w:val="007D6529"/>
    <w:rsid w:val="009B77C7"/>
    <w:rsid w:val="00CC28EA"/>
    <w:rsid w:val="00D85C70"/>
    <w:rsid w:val="00D8755E"/>
    <w:rsid w:val="00E27732"/>
    <w:rsid w:val="00FA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FD1F35"/>
  <w15:docId w15:val="{A72209AB-32EE-49A4-88A6-977E8F2E0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240" w:after="0" w:line="276" w:lineRule="auto"/>
      <w:jc w:val="center"/>
      <w:outlineLvl w:val="0"/>
    </w:pPr>
    <w:rPr>
      <w:sz w:val="32"/>
      <w:szCs w:val="32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40" w:after="0"/>
      <w:outlineLvl w:val="1"/>
    </w:pPr>
    <w:rPr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87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755E"/>
  </w:style>
  <w:style w:type="paragraph" w:styleId="Zpat">
    <w:name w:val="footer"/>
    <w:basedOn w:val="Normln"/>
    <w:link w:val="ZpatChar"/>
    <w:uiPriority w:val="99"/>
    <w:unhideWhenUsed/>
    <w:rsid w:val="00D87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755E"/>
  </w:style>
  <w:style w:type="character" w:styleId="Hypertextovodkaz">
    <w:name w:val="Hyperlink"/>
    <w:basedOn w:val="Standardnpsmoodstavce"/>
    <w:uiPriority w:val="99"/>
    <w:unhideWhenUsed/>
    <w:rsid w:val="00D8755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75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707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hana.grafnetrova</dc:creator>
  <cp:lastModifiedBy>Barbara Bláhová</cp:lastModifiedBy>
  <cp:revision>2</cp:revision>
  <dcterms:created xsi:type="dcterms:W3CDTF">2021-05-07T07:16:00Z</dcterms:created>
  <dcterms:modified xsi:type="dcterms:W3CDTF">2021-05-07T07:16:00Z</dcterms:modified>
</cp:coreProperties>
</file>