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C81" w:rsidRDefault="00690C81" w:rsidP="00690C81">
      <w:pPr>
        <w:pStyle w:val="Normlnweb"/>
      </w:pPr>
      <w:r>
        <w:t>Prosíme o vyplnění. Děkujeme Vám. </w:t>
      </w:r>
    </w:p>
    <w:p w:rsidR="00690C81" w:rsidRDefault="00690C81" w:rsidP="00690C81">
      <w:pPr>
        <w:pStyle w:val="Normlnweb"/>
        <w:jc w:val="both"/>
      </w:pPr>
      <w:r>
        <w:t>Vážení rodiče,</w:t>
      </w:r>
    </w:p>
    <w:p w:rsidR="00690C81" w:rsidRDefault="00690C81" w:rsidP="00690C81">
      <w:pPr>
        <w:pStyle w:val="Normlnweb"/>
        <w:jc w:val="both"/>
      </w:pPr>
      <w:r>
        <w:t>chtěli bychom Vás tímto požádat o vyplnění dotazníku týkajícího se průběhu distanční výuky na našich školách. Je pro nás důležité zjistit právě Váš pohled, abychom v případě, že se bude situace opakovat, mohli vhodně reagovat jak my, tak školy. Dotazník je koncipován na jedno dítě, protože si uvědomujeme, že v různých třídách může výuka probíhat různým způsobem.</w:t>
      </w:r>
    </w:p>
    <w:p w:rsidR="00690C81" w:rsidRDefault="00690C81" w:rsidP="00690C81">
      <w:pPr>
        <w:pStyle w:val="Normlnweb"/>
        <w:jc w:val="both"/>
      </w:pPr>
      <w:r>
        <w:t>Děkujeme za Váš čas, který věnujete vyplnění dotazníku.</w:t>
      </w:r>
    </w:p>
    <w:p w:rsidR="00690C81" w:rsidRDefault="00690C81" w:rsidP="00690C81">
      <w:pPr>
        <w:pStyle w:val="Normlnweb"/>
        <w:jc w:val="both"/>
      </w:pPr>
      <w:r>
        <w:t>A také děkujeme za to, že jste pro nás byli v době distanční výuky oporou a skvělým partnerem.</w:t>
      </w:r>
    </w:p>
    <w:p w:rsidR="00690C81" w:rsidRDefault="00690C81" w:rsidP="00690C81">
      <w:pPr>
        <w:pStyle w:val="Normlnweb"/>
        <w:jc w:val="both"/>
      </w:pPr>
      <w:r>
        <w:t>Dotazník bude možné vyplnit do neděle 24. 5. 2020.</w:t>
      </w:r>
    </w:p>
    <w:p w:rsidR="00690C81" w:rsidRDefault="00690C81" w:rsidP="00690C81">
      <w:pPr>
        <w:pStyle w:val="Normlnweb"/>
        <w:jc w:val="both"/>
      </w:pPr>
      <w:r>
        <w:t>Odkaz na dotazník naleznete zde: </w:t>
      </w:r>
    </w:p>
    <w:p w:rsidR="00690C81" w:rsidRDefault="00690C81" w:rsidP="00690C81">
      <w:pPr>
        <w:pStyle w:val="Normlnweb"/>
        <w:jc w:val="both"/>
      </w:pPr>
      <w:hyperlink r:id="rId4" w:history="1">
        <w:r>
          <w:rPr>
            <w:rStyle w:val="Hypertextovodkaz"/>
          </w:rPr>
          <w:t>https://forms.office.com/Pages/ResponsePage.aspx?id=9wBZF2L_KkuC3VcRYYlwjzwplLi-I41Iv0akuYSw1MlUQ1daSlA3N0NDMTNWOUpKUDlKNExTU0dMQSQlQCN0PWcu</w:t>
        </w:r>
      </w:hyperlink>
    </w:p>
    <w:p w:rsidR="00690C81" w:rsidRDefault="00690C81" w:rsidP="00690C81">
      <w:pPr>
        <w:pStyle w:val="Normlnweb"/>
        <w:jc w:val="both"/>
      </w:pPr>
      <w:r>
        <w:t>Děkujeme! </w:t>
      </w:r>
    </w:p>
    <w:p w:rsidR="00690C81" w:rsidRDefault="00690C81" w:rsidP="00690C81">
      <w:pPr>
        <w:pStyle w:val="Normlnweb"/>
        <w:jc w:val="both"/>
      </w:pPr>
      <w:r>
        <w:t xml:space="preserve">Mgr. Zuzana </w:t>
      </w:r>
      <w:proofErr w:type="spellStart"/>
      <w:proofErr w:type="gramStart"/>
      <w:r>
        <w:t>Ujhelyiová</w:t>
      </w:r>
      <w:proofErr w:type="spellEnd"/>
      <w:r>
        <w:t xml:space="preserve"> - radní</w:t>
      </w:r>
      <w:proofErr w:type="gramEnd"/>
      <w:r>
        <w:t xml:space="preserve"> pro školství </w:t>
      </w:r>
    </w:p>
    <w:p w:rsidR="000D62DE" w:rsidRDefault="000D62DE"/>
    <w:sectPr w:rsidR="000D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81"/>
    <w:rsid w:val="000D62DE"/>
    <w:rsid w:val="006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A8CE-45B7-47E0-81C4-8D3AB68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9wBZF2L_KkuC3VcRYYlwjzwplLi-I41Iv0akuYSw1MlUQ1daSlA3N0NDMTNWOUpKUDlKNExTU0dMQSQlQCN0PWc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Jozefína Lomitzká</dc:creator>
  <cp:keywords/>
  <dc:description/>
  <cp:lastModifiedBy>Jozefína Lomitzká</cp:lastModifiedBy>
  <cp:revision>1</cp:revision>
  <dcterms:created xsi:type="dcterms:W3CDTF">2020-05-15T18:17:00Z</dcterms:created>
  <dcterms:modified xsi:type="dcterms:W3CDTF">2020-05-15T18:18:00Z</dcterms:modified>
</cp:coreProperties>
</file>